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ЗУША В ВЕРХНЕМ ТЕЧЕНИИ.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Река </w:t>
      </w:r>
      <w:proofErr w:type="spellStart"/>
      <w:r>
        <w:rPr>
          <w:sz w:val="28"/>
          <w:szCs w:val="28"/>
        </w:rPr>
        <w:t>Зуша</w:t>
      </w:r>
      <w:proofErr w:type="spellEnd"/>
      <w:r>
        <w:rPr>
          <w:sz w:val="28"/>
          <w:szCs w:val="28"/>
        </w:rPr>
        <w:t xml:space="preserve"> имеет протяжённость 234 км и берёт начало в Тульской области на </w:t>
      </w:r>
      <w:proofErr w:type="spellStart"/>
      <w:r>
        <w:rPr>
          <w:sz w:val="28"/>
          <w:szCs w:val="28"/>
        </w:rPr>
        <w:t>Алаунских</w:t>
      </w:r>
      <w:proofErr w:type="spellEnd"/>
      <w:r>
        <w:rPr>
          <w:sz w:val="28"/>
          <w:szCs w:val="28"/>
        </w:rPr>
        <w:t xml:space="preserve"> высотах. В тульском верховье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лесов мало. Но после того как </w:t>
      </w:r>
      <w:proofErr w:type="spellStart"/>
      <w:r>
        <w:rPr>
          <w:sz w:val="28"/>
          <w:szCs w:val="28"/>
        </w:rPr>
        <w:t>Зуша</w:t>
      </w:r>
      <w:proofErr w:type="spellEnd"/>
      <w:r>
        <w:rPr>
          <w:sz w:val="28"/>
          <w:szCs w:val="28"/>
        </w:rPr>
        <w:t xml:space="preserve"> входит в Орловскую область и минует с. Корсаково, лесов становится намного больше. Именно </w:t>
      </w:r>
      <w:proofErr w:type="spellStart"/>
      <w:r>
        <w:rPr>
          <w:sz w:val="28"/>
          <w:szCs w:val="28"/>
        </w:rPr>
        <w:t>Корсаковский</w:t>
      </w:r>
      <w:proofErr w:type="spellEnd"/>
      <w:r>
        <w:rPr>
          <w:sz w:val="28"/>
          <w:szCs w:val="28"/>
        </w:rPr>
        <w:t xml:space="preserve"> район почему-то именуют «Орловской Швейцарией». Он, конечно, красив, но заслуживает этого названия не более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чем расположенные по соседству </w:t>
      </w:r>
      <w:proofErr w:type="spellStart"/>
      <w:r>
        <w:rPr>
          <w:sz w:val="28"/>
          <w:szCs w:val="28"/>
        </w:rPr>
        <w:t>Мценский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Новосильский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Новодеревеньковский</w:t>
      </w:r>
      <w:proofErr w:type="spellEnd"/>
      <w:r>
        <w:rPr>
          <w:sz w:val="28"/>
          <w:szCs w:val="28"/>
        </w:rPr>
        <w:t xml:space="preserve"> районы. Водоразделы в </w:t>
      </w:r>
      <w:proofErr w:type="spellStart"/>
      <w:r>
        <w:rPr>
          <w:sz w:val="28"/>
          <w:szCs w:val="28"/>
        </w:rPr>
        <w:t>Корсаковском</w:t>
      </w:r>
      <w:proofErr w:type="spellEnd"/>
      <w:r>
        <w:rPr>
          <w:sz w:val="28"/>
          <w:szCs w:val="28"/>
        </w:rPr>
        <w:t xml:space="preserve"> районе по меркам Орловской области имеют самый обычный облик, а все наиболее красивые участки ландшафтов приходятся, само собой, на долину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и её правого притока – </w:t>
      </w:r>
      <w:proofErr w:type="spellStart"/>
      <w:r>
        <w:rPr>
          <w:sz w:val="28"/>
          <w:szCs w:val="28"/>
        </w:rPr>
        <w:t>Филинки</w:t>
      </w:r>
      <w:proofErr w:type="spellEnd"/>
      <w:r>
        <w:rPr>
          <w:sz w:val="28"/>
          <w:szCs w:val="28"/>
        </w:rPr>
        <w:t xml:space="preserve">. Вот, например, крутой подъём с поворотом на автодороге Мценск – Корсаково вполне мог запомниться тем, кто проезжал через </w:t>
      </w:r>
      <w:proofErr w:type="spellStart"/>
      <w:r>
        <w:rPr>
          <w:sz w:val="28"/>
          <w:szCs w:val="28"/>
        </w:rPr>
        <w:t>Филинку</w:t>
      </w:r>
      <w:proofErr w:type="spellEnd"/>
      <w:r>
        <w:rPr>
          <w:sz w:val="28"/>
          <w:szCs w:val="28"/>
        </w:rPr>
        <w:t xml:space="preserve"> мимо села </w:t>
      </w:r>
      <w:proofErr w:type="spellStart"/>
      <w:r>
        <w:rPr>
          <w:sz w:val="28"/>
          <w:szCs w:val="28"/>
        </w:rPr>
        <w:t>Войново</w:t>
      </w:r>
      <w:proofErr w:type="spellEnd"/>
      <w:r>
        <w:rPr>
          <w:sz w:val="28"/>
          <w:szCs w:val="28"/>
        </w:rPr>
        <w:t xml:space="preserve">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В бассейне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(нижнее течение не рассматриваем – это разговор особый, хотя оно тоже подходит под образное определение) можно выделить своего рода «ядро», представляющее наибольший интерес с точки зрения активного и познавательного туризма. Оно характеризуется не только наибольшим обилием живописных мест, но и наибольшей концентрацией объектов познавательного туризма. Это «ядро» слагают северо-запад </w:t>
      </w:r>
      <w:proofErr w:type="spellStart"/>
      <w:r>
        <w:rPr>
          <w:sz w:val="28"/>
          <w:szCs w:val="28"/>
        </w:rPr>
        <w:t>Новодеревеньковского</w:t>
      </w:r>
      <w:proofErr w:type="spellEnd"/>
      <w:r>
        <w:rPr>
          <w:sz w:val="28"/>
          <w:szCs w:val="28"/>
        </w:rPr>
        <w:t xml:space="preserve"> и южные 2/3 Новосильского района. И набольшая концентрация объектов приурочена к долинам </w:t>
      </w:r>
      <w:proofErr w:type="spellStart"/>
      <w:r>
        <w:rPr>
          <w:sz w:val="28"/>
          <w:szCs w:val="28"/>
        </w:rPr>
        <w:t>Раковки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по линии с. </w:t>
      </w:r>
      <w:proofErr w:type="gramStart"/>
      <w:r>
        <w:rPr>
          <w:sz w:val="28"/>
          <w:szCs w:val="28"/>
        </w:rPr>
        <w:t>Моховое</w:t>
      </w:r>
      <w:proofErr w:type="gramEnd"/>
      <w:r>
        <w:rPr>
          <w:sz w:val="28"/>
          <w:szCs w:val="28"/>
        </w:rPr>
        <w:t xml:space="preserve"> – с. Голунь – г. Новосиль – с. Одинок.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ЗУША В СРЕДНЕМ ТЕЧЕНИИ.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В 10-ти км западнее Мохового – уже в Новосильском районе – у села </w:t>
      </w:r>
      <w:proofErr w:type="spellStart"/>
      <w:r>
        <w:rPr>
          <w:sz w:val="28"/>
          <w:szCs w:val="28"/>
        </w:rPr>
        <w:t>Голýнь</w:t>
      </w:r>
      <w:proofErr w:type="spellEnd"/>
      <w:r>
        <w:rPr>
          <w:sz w:val="28"/>
          <w:szCs w:val="28"/>
        </w:rPr>
        <w:t xml:space="preserve"> речка </w:t>
      </w:r>
      <w:proofErr w:type="spellStart"/>
      <w:r>
        <w:rPr>
          <w:sz w:val="28"/>
          <w:szCs w:val="28"/>
        </w:rPr>
        <w:t>Раковка</w:t>
      </w:r>
      <w:proofErr w:type="spellEnd"/>
      <w:r>
        <w:rPr>
          <w:sz w:val="28"/>
          <w:szCs w:val="28"/>
        </w:rPr>
        <w:t xml:space="preserve"> впадает в </w:t>
      </w:r>
      <w:proofErr w:type="spellStart"/>
      <w:r>
        <w:rPr>
          <w:sz w:val="28"/>
          <w:szCs w:val="28"/>
        </w:rPr>
        <w:t>Зушу</w:t>
      </w:r>
      <w:proofErr w:type="spellEnd"/>
      <w:r>
        <w:rPr>
          <w:sz w:val="28"/>
          <w:szCs w:val="28"/>
        </w:rPr>
        <w:t xml:space="preserve">. В Голуни до наших дней сохранилось здание бывшей усадьбы князей </w:t>
      </w:r>
      <w:proofErr w:type="spellStart"/>
      <w:r>
        <w:rPr>
          <w:sz w:val="28"/>
          <w:szCs w:val="28"/>
        </w:rPr>
        <w:t>Голициных</w:t>
      </w:r>
      <w:proofErr w:type="spellEnd"/>
      <w:r>
        <w:rPr>
          <w:sz w:val="28"/>
          <w:szCs w:val="28"/>
        </w:rPr>
        <w:t xml:space="preserve"> – памятник архитектуры </w:t>
      </w:r>
      <w:r>
        <w:rPr>
          <w:sz w:val="28"/>
          <w:szCs w:val="28"/>
          <w:lang w:val="en-US"/>
        </w:rPr>
        <w:t>XVIII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Кроме</w:t>
      </w:r>
      <w:proofErr w:type="gramEnd"/>
      <w:r>
        <w:rPr>
          <w:sz w:val="28"/>
          <w:szCs w:val="28"/>
        </w:rPr>
        <w:t xml:space="preserve"> того, в Голуни сохранилась ограда хозяйственного двора усадьбы. Живописны в окрестностях села лесные массивы по берегам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– урочища </w:t>
      </w:r>
      <w:proofErr w:type="spellStart"/>
      <w:r>
        <w:rPr>
          <w:sz w:val="28"/>
          <w:szCs w:val="28"/>
        </w:rPr>
        <w:t>Дубовщина</w:t>
      </w:r>
      <w:proofErr w:type="spellEnd"/>
      <w:r>
        <w:rPr>
          <w:sz w:val="28"/>
          <w:szCs w:val="28"/>
        </w:rPr>
        <w:t xml:space="preserve"> и Холм.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10-ю км южнее Голуни на реке </w:t>
      </w:r>
      <w:proofErr w:type="spellStart"/>
      <w:r>
        <w:rPr>
          <w:sz w:val="28"/>
          <w:szCs w:val="28"/>
        </w:rPr>
        <w:t>Пшевке</w:t>
      </w:r>
      <w:proofErr w:type="spellEnd"/>
      <w:r>
        <w:rPr>
          <w:sz w:val="28"/>
          <w:szCs w:val="28"/>
        </w:rPr>
        <w:t xml:space="preserve"> близ села Шейно из-под горы вытекает источник с большим расходом воды. Вода источника, попадая в </w:t>
      </w:r>
      <w:proofErr w:type="spellStart"/>
      <w:r>
        <w:rPr>
          <w:sz w:val="28"/>
          <w:szCs w:val="28"/>
        </w:rPr>
        <w:t>Пшевку</w:t>
      </w:r>
      <w:proofErr w:type="spellEnd"/>
      <w:r>
        <w:rPr>
          <w:sz w:val="28"/>
          <w:szCs w:val="28"/>
        </w:rPr>
        <w:t xml:space="preserve">, ещё несколько десятков метров не смешивается с мутной водой реки; чистой прозрачной струёй она течёт вдоль правого берега. Отсюда в усадьбу </w:t>
      </w:r>
      <w:proofErr w:type="spellStart"/>
      <w:r>
        <w:rPr>
          <w:sz w:val="28"/>
          <w:szCs w:val="28"/>
        </w:rPr>
        <w:t>Голициных</w:t>
      </w:r>
      <w:proofErr w:type="spellEnd"/>
      <w:r>
        <w:rPr>
          <w:sz w:val="28"/>
          <w:szCs w:val="28"/>
        </w:rPr>
        <w:t xml:space="preserve"> воду когда-то возили телегами: вода признавалась целебной.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Зуше</w:t>
      </w:r>
      <w:proofErr w:type="spellEnd"/>
      <w:r>
        <w:rPr>
          <w:sz w:val="28"/>
          <w:szCs w:val="28"/>
        </w:rPr>
        <w:t xml:space="preserve"> 6-ю км южнее Голуни чуть вблизи </w:t>
      </w:r>
      <w:proofErr w:type="spellStart"/>
      <w:r>
        <w:rPr>
          <w:sz w:val="28"/>
          <w:szCs w:val="28"/>
        </w:rPr>
        <w:t>Мужиково</w:t>
      </w:r>
      <w:proofErr w:type="spellEnd"/>
      <w:r>
        <w:rPr>
          <w:sz w:val="28"/>
          <w:szCs w:val="28"/>
        </w:rPr>
        <w:t xml:space="preserve"> находится городище </w:t>
      </w:r>
      <w:r>
        <w:rPr>
          <w:sz w:val="28"/>
          <w:szCs w:val="28"/>
          <w:lang w:val="en-US"/>
        </w:rPr>
        <w:t>XII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XIII</w:t>
      </w:r>
      <w:r>
        <w:rPr>
          <w:sz w:val="28"/>
          <w:szCs w:val="28"/>
        </w:rPr>
        <w:t xml:space="preserve"> вв., а ещё двумя километрами ниже по течению напротив села </w:t>
      </w:r>
      <w:proofErr w:type="spellStart"/>
      <w:r>
        <w:rPr>
          <w:sz w:val="28"/>
          <w:szCs w:val="28"/>
        </w:rPr>
        <w:t>Воротынцево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Никитской</w:t>
      </w:r>
      <w:proofErr w:type="spellEnd"/>
      <w:r>
        <w:rPr>
          <w:sz w:val="28"/>
          <w:szCs w:val="28"/>
        </w:rPr>
        <w:t xml:space="preserve"> горе расположено другое городище. Предположительно оно находится на месте летописного города </w:t>
      </w:r>
      <w:r>
        <w:rPr>
          <w:sz w:val="28"/>
          <w:szCs w:val="28"/>
          <w:lang w:val="en-US"/>
        </w:rPr>
        <w:t>XIII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val="en-US"/>
        </w:rPr>
        <w:t>XIV</w:t>
      </w:r>
      <w:r>
        <w:rPr>
          <w:sz w:val="28"/>
          <w:szCs w:val="28"/>
        </w:rPr>
        <w:t xml:space="preserve"> вв. </w:t>
      </w:r>
      <w:proofErr w:type="gramStart"/>
      <w:r>
        <w:rPr>
          <w:sz w:val="28"/>
          <w:szCs w:val="28"/>
        </w:rPr>
        <w:t>Старый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Воротынск</w:t>
      </w:r>
      <w:proofErr w:type="spellEnd"/>
      <w:r>
        <w:rPr>
          <w:sz w:val="28"/>
          <w:szCs w:val="28"/>
        </w:rPr>
        <w:t xml:space="preserve">. Вблизи городища – 8 селищ, остатки усадьбы-замка </w:t>
      </w:r>
      <w:r>
        <w:rPr>
          <w:sz w:val="28"/>
          <w:szCs w:val="28"/>
          <w:lang w:val="en-US"/>
        </w:rPr>
        <w:lastRenderedPageBreak/>
        <w:t>XIII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XV</w:t>
      </w:r>
      <w:r>
        <w:rPr>
          <w:sz w:val="28"/>
          <w:szCs w:val="28"/>
        </w:rPr>
        <w:t xml:space="preserve"> вв. и </w:t>
      </w:r>
      <w:proofErr w:type="spellStart"/>
      <w:r>
        <w:rPr>
          <w:sz w:val="28"/>
          <w:szCs w:val="28"/>
        </w:rPr>
        <w:t>сторóжи</w:t>
      </w:r>
      <w:proofErr w:type="spellEnd"/>
      <w:r>
        <w:rPr>
          <w:sz w:val="28"/>
          <w:szCs w:val="28"/>
        </w:rPr>
        <w:t xml:space="preserve">. В 8-ми километрах от </w:t>
      </w:r>
      <w:proofErr w:type="spellStart"/>
      <w:r>
        <w:rPr>
          <w:sz w:val="28"/>
          <w:szCs w:val="28"/>
        </w:rPr>
        <w:t>Воротынцево</w:t>
      </w:r>
      <w:proofErr w:type="spellEnd"/>
      <w:r>
        <w:rPr>
          <w:sz w:val="28"/>
          <w:szCs w:val="28"/>
        </w:rPr>
        <w:t xml:space="preserve"> в урочище Голубец («Печеры») до разорения татарским отрядом находился Воскресенский пещерный монастырь. Имеются сведения, что прежде из </w:t>
      </w:r>
      <w:proofErr w:type="spellStart"/>
      <w:r>
        <w:rPr>
          <w:sz w:val="28"/>
          <w:szCs w:val="28"/>
        </w:rPr>
        <w:t>Воротынцево</w:t>
      </w:r>
      <w:proofErr w:type="spellEnd"/>
      <w:r>
        <w:rPr>
          <w:sz w:val="28"/>
          <w:szCs w:val="28"/>
        </w:rPr>
        <w:t xml:space="preserve"> в «Печеры» ежегодно совершался крестный ход.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Всего в пяти км от Старого </w:t>
      </w:r>
      <w:proofErr w:type="spellStart"/>
      <w:r>
        <w:rPr>
          <w:sz w:val="28"/>
          <w:szCs w:val="28"/>
        </w:rPr>
        <w:t>Воротынска</w:t>
      </w:r>
      <w:proofErr w:type="spellEnd"/>
      <w:r>
        <w:rPr>
          <w:sz w:val="28"/>
          <w:szCs w:val="28"/>
        </w:rPr>
        <w:t xml:space="preserve"> расположен современный Новосиль – один из самых малых российских городов (менее 5 тыс. жителей). Впервые упомянут в летописи под 1155 г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В </w:t>
      </w:r>
      <w:r>
        <w:rPr>
          <w:sz w:val="28"/>
          <w:szCs w:val="28"/>
          <w:lang w:val="en-US"/>
        </w:rPr>
        <w:t>XIV</w:t>
      </w:r>
      <w:r>
        <w:rPr>
          <w:sz w:val="28"/>
          <w:szCs w:val="28"/>
        </w:rPr>
        <w:t xml:space="preserve"> в. Новосиль был центром Новосильского княжества – вплоть до разорения его ордынским отрядом. После разорения </w:t>
      </w:r>
      <w:proofErr w:type="spellStart"/>
      <w:r>
        <w:rPr>
          <w:sz w:val="28"/>
          <w:szCs w:val="28"/>
        </w:rPr>
        <w:t>новосильский</w:t>
      </w:r>
      <w:proofErr w:type="spellEnd"/>
      <w:r>
        <w:rPr>
          <w:sz w:val="28"/>
          <w:szCs w:val="28"/>
        </w:rPr>
        <w:t xml:space="preserve"> князь Роман Семёнович вынужден был перенести столицу в Одоев. Площадка детинца в Новосиле сохранилась частично. В городе находится старинная каменная церковь и небольшие гражданские постройки.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В километре к северу от Новосиля расположено село Чернышино – место зарождения народного промысла </w:t>
      </w:r>
      <w:proofErr w:type="spellStart"/>
      <w:r>
        <w:rPr>
          <w:sz w:val="28"/>
          <w:szCs w:val="28"/>
        </w:rPr>
        <w:t>Чернышенской</w:t>
      </w:r>
      <w:proofErr w:type="spellEnd"/>
      <w:r>
        <w:rPr>
          <w:sz w:val="28"/>
          <w:szCs w:val="28"/>
        </w:rPr>
        <w:t xml:space="preserve"> глиняной игрушки.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В 4-х км от Новосиля в селе </w:t>
      </w:r>
      <w:proofErr w:type="spellStart"/>
      <w:r>
        <w:rPr>
          <w:sz w:val="28"/>
          <w:szCs w:val="28"/>
        </w:rPr>
        <w:t>Задушное</w:t>
      </w:r>
      <w:proofErr w:type="spellEnd"/>
      <w:r>
        <w:rPr>
          <w:sz w:val="28"/>
          <w:szCs w:val="28"/>
        </w:rPr>
        <w:t xml:space="preserve"> стоит Троицкий собор – памятник архитектуры </w:t>
      </w:r>
      <w:r>
        <w:rPr>
          <w:sz w:val="28"/>
          <w:szCs w:val="28"/>
          <w:lang w:val="en-US"/>
        </w:rPr>
        <w:t>XVIII</w:t>
      </w:r>
      <w:r>
        <w:rPr>
          <w:sz w:val="28"/>
          <w:szCs w:val="28"/>
        </w:rPr>
        <w:t xml:space="preserve"> в. Он находится на месте Свято-Духова мужского монастыря, известного ещё с 1628 г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Известно, что с 1663 г . в монастыре пребывала чудотворная икона св. Николая – одна из древнейших в России. Своим названием село обязано тому обстоятельству, что расположено оно за большой излучиной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– т.е. за дугой по отношению к Новосилю.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На таком же расстоянии от Новосиля расположены церкви в Ямской Слободе и в селе Петушки. В 4-х км от </w:t>
      </w:r>
      <w:proofErr w:type="spellStart"/>
      <w:r>
        <w:rPr>
          <w:sz w:val="28"/>
          <w:szCs w:val="28"/>
        </w:rPr>
        <w:t>Задушного</w:t>
      </w:r>
      <w:proofErr w:type="spellEnd"/>
      <w:r>
        <w:rPr>
          <w:sz w:val="28"/>
          <w:szCs w:val="28"/>
        </w:rPr>
        <w:t xml:space="preserve"> в селе </w:t>
      </w:r>
      <w:proofErr w:type="spellStart"/>
      <w:r>
        <w:rPr>
          <w:sz w:val="28"/>
          <w:szCs w:val="28"/>
        </w:rPr>
        <w:t>Бедьково</w:t>
      </w:r>
      <w:proofErr w:type="spellEnd"/>
      <w:r>
        <w:rPr>
          <w:sz w:val="28"/>
          <w:szCs w:val="28"/>
        </w:rPr>
        <w:t xml:space="preserve"> находится ещё одна церковь, а в другом направлении на том же расстоянии расположено село Вяжи – место прорыва линии фронта Красной Армией 12 июля 1943 г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Вяжах</w:t>
      </w:r>
      <w:proofErr w:type="spellEnd"/>
      <w:r>
        <w:rPr>
          <w:sz w:val="28"/>
          <w:szCs w:val="28"/>
        </w:rPr>
        <w:t xml:space="preserve"> размещается мемориальный комплекс, который включает блиндаж и наблюдательный пункт генерала А.В. Горбатова.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В 5 – 10 км от села Вяжи ниже по течению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расположена </w:t>
      </w:r>
      <w:proofErr w:type="spellStart"/>
      <w:r>
        <w:rPr>
          <w:sz w:val="28"/>
          <w:szCs w:val="28"/>
        </w:rPr>
        <w:t>Новосильская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агролесомелиоративная</w:t>
      </w:r>
      <w:proofErr w:type="spellEnd"/>
      <w:r>
        <w:rPr>
          <w:sz w:val="28"/>
          <w:szCs w:val="28"/>
        </w:rPr>
        <w:t xml:space="preserve"> станция им. А.С. </w:t>
      </w:r>
      <w:proofErr w:type="spellStart"/>
      <w:r>
        <w:rPr>
          <w:sz w:val="28"/>
          <w:szCs w:val="28"/>
        </w:rPr>
        <w:t>Козьменко</w:t>
      </w:r>
      <w:proofErr w:type="spellEnd"/>
      <w:r>
        <w:rPr>
          <w:sz w:val="28"/>
          <w:szCs w:val="28"/>
        </w:rPr>
        <w:t xml:space="preserve"> (ЗАГЛОС), основанная в 1923 г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Она стала первым в мире </w:t>
      </w:r>
      <w:proofErr w:type="spellStart"/>
      <w:r>
        <w:rPr>
          <w:sz w:val="28"/>
          <w:szCs w:val="28"/>
        </w:rPr>
        <w:t>научно-исследовательным</w:t>
      </w:r>
      <w:proofErr w:type="spellEnd"/>
      <w:r>
        <w:rPr>
          <w:sz w:val="28"/>
          <w:szCs w:val="28"/>
        </w:rPr>
        <w:t xml:space="preserve"> учреждением по борьбе с эрозией почв. Уникальность современного ландшафта опытной станции заключается в лесонасаждениях, которые были заложены на крайне неудобных для ведения всякого хозяйства склоновых землях. Здесь же в селе </w:t>
      </w:r>
      <w:proofErr w:type="gramStart"/>
      <w:r>
        <w:rPr>
          <w:sz w:val="28"/>
          <w:szCs w:val="28"/>
        </w:rPr>
        <w:t>Одинок</w:t>
      </w:r>
      <w:proofErr w:type="gramEnd"/>
      <w:r>
        <w:rPr>
          <w:sz w:val="28"/>
          <w:szCs w:val="28"/>
        </w:rPr>
        <w:t xml:space="preserve"> установлен памятник-танк. Вообще, в бассейне </w:t>
      </w:r>
      <w:proofErr w:type="spellStart"/>
      <w:r>
        <w:rPr>
          <w:sz w:val="28"/>
          <w:szCs w:val="28"/>
        </w:rPr>
        <w:t>Зуши</w:t>
      </w:r>
      <w:proofErr w:type="spellEnd"/>
      <w:r>
        <w:rPr>
          <w:sz w:val="28"/>
          <w:szCs w:val="28"/>
        </w:rPr>
        <w:t xml:space="preserve"> много памятных знаков, связанных с Великой Отечественной войной. Их нередко можно встретить в населённых пунктах, расположенных на возвышениях – это закономерно.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t xml:space="preserve">В нескольких километрах от </w:t>
      </w:r>
      <w:proofErr w:type="spellStart"/>
      <w:r>
        <w:rPr>
          <w:sz w:val="28"/>
          <w:szCs w:val="28"/>
        </w:rPr>
        <w:t>агролесомелиоративной</w:t>
      </w:r>
      <w:proofErr w:type="spellEnd"/>
      <w:r>
        <w:rPr>
          <w:sz w:val="28"/>
          <w:szCs w:val="28"/>
        </w:rPr>
        <w:t xml:space="preserve"> станции в селе </w:t>
      </w:r>
      <w:proofErr w:type="spellStart"/>
      <w:r>
        <w:rPr>
          <w:sz w:val="28"/>
          <w:szCs w:val="28"/>
        </w:rPr>
        <w:t>Жердёво</w:t>
      </w:r>
      <w:proofErr w:type="spellEnd"/>
      <w:r>
        <w:rPr>
          <w:sz w:val="28"/>
          <w:szCs w:val="28"/>
        </w:rPr>
        <w:t xml:space="preserve"> находится ещё одна старинная церковь – но это уже не на </w:t>
      </w:r>
      <w:proofErr w:type="spellStart"/>
      <w:r>
        <w:rPr>
          <w:sz w:val="28"/>
          <w:szCs w:val="28"/>
        </w:rPr>
        <w:t>Зуше</w:t>
      </w:r>
      <w:proofErr w:type="spellEnd"/>
      <w:r>
        <w:rPr>
          <w:sz w:val="28"/>
          <w:szCs w:val="28"/>
        </w:rPr>
        <w:t xml:space="preserve">, а на реке Колпне – её правом притоке. </w:t>
      </w:r>
    </w:p>
    <w:p w:rsidR="00DB61D6" w:rsidRDefault="00DB61D6" w:rsidP="00DB61D6">
      <w:pPr>
        <w:pStyle w:val="msonormal3"/>
        <w:ind w:firstLine="360"/>
        <w:jc w:val="both"/>
      </w:pPr>
      <w:r>
        <w:rPr>
          <w:sz w:val="28"/>
          <w:szCs w:val="28"/>
        </w:rPr>
        <w:lastRenderedPageBreak/>
        <w:t xml:space="preserve">На востоке </w:t>
      </w:r>
      <w:proofErr w:type="spellStart"/>
      <w:r>
        <w:rPr>
          <w:sz w:val="28"/>
          <w:szCs w:val="28"/>
        </w:rPr>
        <w:t>Мценского</w:t>
      </w:r>
      <w:proofErr w:type="spellEnd"/>
      <w:r>
        <w:rPr>
          <w:sz w:val="28"/>
          <w:szCs w:val="28"/>
        </w:rPr>
        <w:t xml:space="preserve"> района старинные церкви расположены в сёлах </w:t>
      </w:r>
      <w:proofErr w:type="spellStart"/>
      <w:r>
        <w:rPr>
          <w:sz w:val="28"/>
          <w:szCs w:val="28"/>
        </w:rPr>
        <w:t>Тросное</w:t>
      </w:r>
      <w:proofErr w:type="spellEnd"/>
      <w:r>
        <w:rPr>
          <w:sz w:val="28"/>
          <w:szCs w:val="28"/>
        </w:rPr>
        <w:t xml:space="preserve">, Знаменское, </w:t>
      </w:r>
      <w:proofErr w:type="spellStart"/>
      <w:r>
        <w:rPr>
          <w:sz w:val="28"/>
          <w:szCs w:val="28"/>
        </w:rPr>
        <w:t>Кислино</w:t>
      </w:r>
      <w:proofErr w:type="spellEnd"/>
      <w:r>
        <w:rPr>
          <w:sz w:val="28"/>
          <w:szCs w:val="28"/>
        </w:rPr>
        <w:t xml:space="preserve">, Большое Тёплое, Шейно. Здесь находится родина А.А. Фета (Новосёлки) и проф. В.И. </w:t>
      </w:r>
      <w:proofErr w:type="spellStart"/>
      <w:r>
        <w:rPr>
          <w:sz w:val="28"/>
          <w:szCs w:val="28"/>
        </w:rPr>
        <w:t>Будаговского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Подбелевец</w:t>
      </w:r>
      <w:proofErr w:type="spellEnd"/>
      <w:r>
        <w:rPr>
          <w:sz w:val="28"/>
          <w:szCs w:val="28"/>
        </w:rPr>
        <w:t xml:space="preserve">). В окрестностях </w:t>
      </w:r>
      <w:proofErr w:type="spellStart"/>
      <w:r>
        <w:rPr>
          <w:sz w:val="28"/>
          <w:szCs w:val="28"/>
        </w:rPr>
        <w:t>Мелыни</w:t>
      </w:r>
      <w:proofErr w:type="spellEnd"/>
      <w:r>
        <w:rPr>
          <w:sz w:val="28"/>
          <w:szCs w:val="28"/>
        </w:rPr>
        <w:t xml:space="preserve"> во время фашистской оккупации действовал партизанский отряд. А неподалёку – близи села Высокое – жители Мценска под руководством воеводы И. Вельяминова в 1632 г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разбили уходивший с полоном татарский отряд.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северо-востоке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Мценского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Чернском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протекает правый приток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речка Чернь. В Чернь впадают малые реки и ручьи: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Уготь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Розка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Студенец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Наречье. Все они тоже могут быть причислены к ландшафтам Среднерусской Швейцарии. На Черни имеется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каньонообразный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участок долины, столь же высокие и крутые берега присущи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правом берегу Черни на самом юге Тульской области расположен музей-заповедник Никольско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Вяземское. Немного ниже по течению – уже в Орловской области – находится село Нижнее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Алябьево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с 1802 по 1868 гг. действовал первый в России свеклосахарный завод. И выпускал он не только сахар-песок, но и рафинад. По долинам Черни и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сохранились здания церквей в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Хальзево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Пашутино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Богородском, Воскресенском и других сёлах.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на северо-востоке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Залегощенского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можно отметить церковь в Грачёвке и старинный парк в селе Кочеты. Известен парк тем, что здесь в имении  Сухотиных гостил Л.Н. Толстой.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ЗУША В НИЖНЕМ ТЕЧЕНИИ И ГОРОД МЦЕНСК.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Рассматривая Оку вместе с прилегающими к ней ландшафтами, мы никак не могли не упомянуть о нижнем течении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Дело в том, что Ока и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Зуша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образуют замечательное с точки зрения активного туризма междуречье. Оно покрыто лесами, пересечено балками и долиной Сухой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Склоны по долине Сухой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почти на всём её протяжении покрыты лесом, а вот днище долины безлесно и очень удобно, скажем, для перемещения лыжников из окрестностей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Думчино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долине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же к селу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Карандаково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Кстати, на берегах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пансионате «ЗИЛ» действуют оборудованные подъёмниками горнолыжные трассы.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Козюлькино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расположено на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немного выше города Мценска. Когда-то вблизи села располагалась уже упомянутая выше усадьба Новосёлки. Это место связано с именами сразу нескольких литераторов. В первую очередь – с именем А. Фета. Именно здесь он родился. А в гостях у Фета в Новосёлках бывали и Л.Н. Толстой, и И.С. Тургенев. От Новосёлок до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Спасского-Лутовиново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недалеко – менее 20 км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Кстати, знаменитое имение Тургеневых тоже находится не далеко от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всего в каких-то 6-ти километрах.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нижнем течении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 и древний город Мценск, впервые упоминаемый в летописи под 1146 г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История города связана с существовавшей на Соборной горе (она же – гора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Самород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деревянной крепостью. Мценск во времена татарских набегов был самым укреплённым городом нашего края, одним из главных сторожевых пунктов на подступах к Москве. В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вв. крепость неоднократно отражала осады ордынских и крымских ханов. Так, в 1430 г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Мценск выдержал трёхнедельную осаду ордынским ханом Айдаром. А в 1563 г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защитникам крепости удалось обратить в бегство 20-тысячное войско крымского хана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Дивлет-Гирея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середине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века крепость состояла из 3-х секций. Общий периметр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мценских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укреплений составлял около 2 километров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сопоставимо с периметром московского Кремля. Стены крепости имели 20 башен с 43-мя площадками для размещения пушек, а гарнизон насчитывал 2 – 2,5 тысячи человек. Деревянная крепость до наших дней не сохранилась. Но и по сей день стоит на Соборной горе Петропавловская (Введенская) церковь – древнейший на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Орловщине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 архитектуры, построенный в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вв. Храм был удобен для наблюдения за кочевниками, совершавшими набеги со стороны Дикого поля, а колокола храма оповещали жителей города о приближении неприятеля.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Известна была в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XIX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вв.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Мценская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пристань, с которой в отдельные годы одного только хлеба по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далее – по Оке – отправлялось до 3,5 миллиона пудов. В то время по поставкам хлеба в Москву Мценск уступал лишь Орлу. Хотя город был сильно разрушен в 1941 – 1943 гг., 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Мценске сохранилось немало гражданских каменных зданий и церквей </w:t>
      </w:r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</w:t>
      </w: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вв.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1942 – 1943 гг. по северной окраине Мценска проходила линия фронта, и там находилось минное поле. В настоящее время на этом самом месте стоит жилой микрорайон «В».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Современный Мценск – это город с 51-тысячным населением и развитой промышленностью – в городе работают металлургические, машиностроительные, перерабатывающие заводы и фабрики.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выходе из Мценска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Зуша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минует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Висельные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горы, когда-то бывшие местом казни преступников.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Висельные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горы упоминаются, кстати, И.С. Тургеневым: он нередко оказывался здесь, когда приближался 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Мценску Большой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Белёвской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дорогой.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Висельные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горы примечательны помимо прочего ещё и тем, что здесь на крутых склонах сохранились небольшие участки со степной растительностью. И где-то здесь же в правом берегу имеются небольшие гроты, очевидно, искусственного происхождения.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Висельных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Зушу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пересекает железная дорога. В 1941 г</w:t>
      </w:r>
      <w:proofErr w:type="gram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железнодорожному мосту этим путём выходили из Мценска последние отряды Красной Армии, прикрывавшие отступление основных сил. Тем, кому удалось благополучно переправиться, назвали мост «Чёртовым».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целом, нижнее течение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сходно с окской долиной на ближайшем её участке. Разве только берега на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Зуше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обрывисты. Вот, например, чуть ниже Мценска у села Толмачёво левый берег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крут, вертикальные обрывы достигают 10-ти метров. Эти обрывы очень удобны для тренировок скалолазов. И не случайно здесь регулярно проводятся туристские слёты, на которые собираются и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туристы-горники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туристы-водники. Берег покрыт лесом, в его верхней части имеются окопы – очевидно, немецкие.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самом нижнем течении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Зуши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правобережье распространены песчаные почвы. Впрочем, вплотную к реке они не подходят. Из числа своеобразных местных топонимов можно отметить название небольшой деревеньки Марс. Четырьмя километрами ниже Марса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Зуша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правый приток – </w:t>
      </w:r>
      <w:proofErr w:type="spellStart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Снежедь</w:t>
      </w:r>
      <w:proofErr w:type="spellEnd"/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а спустя ещё несколько километров впадает в </w:t>
      </w:r>
      <w:hyperlink r:id="rId4" w:history="1">
        <w:r w:rsidRPr="00DB61D6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Оку</w:t>
        </w:r>
      </w:hyperlink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720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4800"/>
        <w:gridCol w:w="4920"/>
      </w:tblGrid>
      <w:tr w:rsidR="00DB61D6" w:rsidRPr="00DB61D6" w:rsidTr="00DB61D6">
        <w:tc>
          <w:tcPr>
            <w:tcW w:w="97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33800" cy="2533650"/>
                  <wp:effectExtent l="19050" t="0" r="0" b="0"/>
                  <wp:docPr id="1" name="Рисунок 1" descr="http://www.dor-zhur.ru/Zusha.files/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dor-zhur.ru/Zusha.files/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1D6" w:rsidRPr="00DB61D6" w:rsidTr="00DB61D6">
        <w:tc>
          <w:tcPr>
            <w:tcW w:w="97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Мценск: микрорайон «В». Вид от села Толмачёво. </w:t>
            </w:r>
          </w:p>
        </w:tc>
      </w:tr>
      <w:tr w:rsidR="00DB61D6" w:rsidRPr="00DB61D6" w:rsidTr="00DB61D6">
        <w:tc>
          <w:tcPr>
            <w:tcW w:w="48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90700" cy="2695575"/>
                  <wp:effectExtent l="19050" t="0" r="0" b="0"/>
                  <wp:docPr id="2" name="Рисунок 2" descr="http://www.dor-zhur.ru/Zusha.files/image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dor-zhur.ru/Zusha.files/image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69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09750" cy="2695575"/>
                  <wp:effectExtent l="19050" t="0" r="0" b="0"/>
                  <wp:docPr id="3" name="Рисунок 3" descr="http://www.dor-zhur.ru/Zusha.files/image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dor-zhur.ru/Zusha.files/image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269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1D6" w:rsidRPr="00DB61D6" w:rsidTr="00DB61D6">
        <w:tc>
          <w:tcPr>
            <w:tcW w:w="480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Корни на отвесном обрыве. </w:t>
            </w:r>
          </w:p>
        </w:tc>
        <w:tc>
          <w:tcPr>
            <w:tcW w:w="49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Обрывы на </w:t>
            </w:r>
            <w:proofErr w:type="spellStart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Зуше</w:t>
            </w:r>
            <w:proofErr w:type="spellEnd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gramEnd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Толмачёво. </w:t>
            </w:r>
          </w:p>
        </w:tc>
      </w:tr>
    </w:tbl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tbl>
      <w:tblPr>
        <w:tblW w:w="9828" w:type="dxa"/>
        <w:tblCellMar>
          <w:left w:w="0" w:type="dxa"/>
          <w:right w:w="0" w:type="dxa"/>
        </w:tblCellMar>
        <w:tblLook w:val="04A0"/>
      </w:tblPr>
      <w:tblGrid>
        <w:gridCol w:w="4859"/>
        <w:gridCol w:w="5027"/>
      </w:tblGrid>
      <w:tr w:rsidR="00DB61D6" w:rsidRPr="00DB61D6" w:rsidTr="00DB61D6"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1990725"/>
                  <wp:effectExtent l="19050" t="0" r="0" b="0"/>
                  <wp:docPr id="4" name="Рисунок 4" descr="http://www.dor-zhur.ru/Zusha.files/image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dor-zhur.ru/Zusha.files/image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038475" cy="2000250"/>
                  <wp:effectExtent l="19050" t="0" r="9525" b="0"/>
                  <wp:docPr id="5" name="Рисунок 5" descr="http://www.dor-zhur.ru/Zusha.files/image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dor-zhur.ru/Zusha.files/image0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1D6" w:rsidRPr="00DB61D6" w:rsidTr="00DB61D6">
        <w:tc>
          <w:tcPr>
            <w:tcW w:w="982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Зуша</w:t>
            </w:r>
            <w:proofErr w:type="spellEnd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села Толмачёво. </w:t>
            </w:r>
          </w:p>
        </w:tc>
      </w:tr>
      <w:tr w:rsidR="00DB61D6" w:rsidRPr="00DB61D6" w:rsidTr="00DB61D6"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9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90850" cy="1933575"/>
                  <wp:effectExtent l="19050" t="0" r="0" b="0"/>
                  <wp:docPr id="6" name="Рисунок 6" descr="http://www.dor-zhur.ru/Zusha.files/image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dor-zhur.ru/Zusha.files/image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886075" cy="1952625"/>
                  <wp:effectExtent l="19050" t="0" r="9525" b="0"/>
                  <wp:docPr id="7" name="Рисунок 7" descr="http://www.dor-zhur.ru/Zusha.files/image0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dor-zhur.ru/Zusha.files/image0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61D6" w:rsidRPr="00DB61D6" w:rsidTr="00DB61D6">
        <w:tc>
          <w:tcPr>
            <w:tcW w:w="481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19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    </w:t>
            </w:r>
            <w:proofErr w:type="spellStart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Зуша</w:t>
            </w:r>
            <w:proofErr w:type="spellEnd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вблизи деревни Знаменка. </w:t>
            </w:r>
          </w:p>
        </w:tc>
        <w:tc>
          <w:tcPr>
            <w:tcW w:w="500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61D6" w:rsidRPr="00DB61D6" w:rsidRDefault="00DB61D6" w:rsidP="00DB61D6">
            <w:pPr>
              <w:spacing w:before="100" w:beforeAutospacing="1" w:after="100" w:afterAutospacing="1" w:line="240" w:lineRule="auto"/>
              <w:ind w:right="-2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 Берег </w:t>
            </w:r>
            <w:proofErr w:type="spellStart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Зуши</w:t>
            </w:r>
            <w:proofErr w:type="spellEnd"/>
            <w:r w:rsidRPr="00DB61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напротив деревни Марс. </w:t>
            </w:r>
          </w:p>
        </w:tc>
      </w:tr>
    </w:tbl>
    <w:p w:rsidR="00DB61D6" w:rsidRPr="00DB61D6" w:rsidRDefault="00DB61D6" w:rsidP="00DB61D6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437895" w:rsidRDefault="00437895"/>
    <w:sectPr w:rsidR="00437895" w:rsidSect="00437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61D6"/>
    <w:rsid w:val="00437895"/>
    <w:rsid w:val="00DB6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3">
    <w:name w:val="msonormal3"/>
    <w:basedOn w:val="a"/>
    <w:rsid w:val="00DB6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B61D6"/>
    <w:rPr>
      <w:color w:val="0000FF"/>
      <w:u w:val="single"/>
    </w:rPr>
  </w:style>
  <w:style w:type="paragraph" w:customStyle="1" w:styleId="msonormal21">
    <w:name w:val="msonormal21"/>
    <w:basedOn w:val="a"/>
    <w:rsid w:val="00DB6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6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61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://www.dor-zhur.ru/oka.html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1687</Words>
  <Characters>9622</Characters>
  <Application>Microsoft Office Word</Application>
  <DocSecurity>0</DocSecurity>
  <Lines>80</Lines>
  <Paragraphs>22</Paragraphs>
  <ScaleCrop>false</ScaleCrop>
  <Company/>
  <LinksUpToDate>false</LinksUpToDate>
  <CharactersWithSpaces>11287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</dc:creator>
  <cp:keywords/>
  <dc:description/>
  <cp:lastModifiedBy>Прокофьев</cp:lastModifiedBy>
  <cp:revision>1</cp:revision>
  <dcterms:created xsi:type="dcterms:W3CDTF">2010-08-03T09:26:00Z</dcterms:created>
  <dcterms:modified xsi:type="dcterms:W3CDTF">2010-08-03T09:27:00Z</dcterms:modified>
</cp:coreProperties>
</file>